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3550A" w14:textId="5697ED91" w:rsidR="00A86F65" w:rsidRPr="00C7603F" w:rsidRDefault="00A86F65" w:rsidP="00C7603F">
      <w:pPr>
        <w:spacing w:after="120" w:line="240" w:lineRule="auto"/>
        <w:ind w:left="-425" w:firstLine="425"/>
        <w:jc w:val="center"/>
        <w:rPr>
          <w:rFonts w:ascii="Arial" w:hAnsi="Arial" w:cs="Arial"/>
          <w:b/>
          <w:sz w:val="32"/>
          <w:szCs w:val="32"/>
        </w:rPr>
      </w:pPr>
      <w:r w:rsidRPr="00C7603F">
        <w:rPr>
          <w:rFonts w:ascii="Arial" w:hAnsi="Arial" w:cs="Arial"/>
          <w:b/>
          <w:sz w:val="32"/>
          <w:szCs w:val="32"/>
        </w:rPr>
        <w:t xml:space="preserve">РЕШЕНИЯ </w:t>
      </w:r>
    </w:p>
    <w:p w14:paraId="0E2683B6" w14:textId="77777777" w:rsidR="00C7603F" w:rsidRDefault="00A86F65" w:rsidP="00C7603F">
      <w:pPr>
        <w:spacing w:after="120" w:line="240" w:lineRule="auto"/>
        <w:ind w:left="-425" w:firstLine="425"/>
        <w:jc w:val="center"/>
        <w:rPr>
          <w:rFonts w:ascii="Arial" w:hAnsi="Arial" w:cs="Arial"/>
          <w:b/>
          <w:sz w:val="24"/>
          <w:szCs w:val="24"/>
        </w:rPr>
      </w:pPr>
      <w:bookmarkStart w:id="0" w:name="_Hlk99620258"/>
      <w:r w:rsidRPr="00C7603F">
        <w:rPr>
          <w:rFonts w:ascii="Arial" w:hAnsi="Arial" w:cs="Arial"/>
          <w:b/>
          <w:sz w:val="24"/>
          <w:szCs w:val="24"/>
        </w:rPr>
        <w:t>СПЕЦИАЛЬНОЙ ВСТРЕЧИ БИЗНЕС-ШКОЛ</w:t>
      </w:r>
      <w:r w:rsidR="00C7603F">
        <w:rPr>
          <w:rFonts w:ascii="Arial" w:hAnsi="Arial" w:cs="Arial"/>
          <w:b/>
          <w:sz w:val="24"/>
          <w:szCs w:val="24"/>
        </w:rPr>
        <w:t xml:space="preserve"> –</w:t>
      </w:r>
      <w:r w:rsidRPr="00C7603F">
        <w:rPr>
          <w:rFonts w:ascii="Arial" w:hAnsi="Arial" w:cs="Arial"/>
          <w:b/>
          <w:sz w:val="24"/>
          <w:szCs w:val="24"/>
        </w:rPr>
        <w:t xml:space="preserve"> ЧЛЕНОВ РАБО, </w:t>
      </w:r>
    </w:p>
    <w:p w14:paraId="4A95A91C" w14:textId="58DC0E28" w:rsidR="00CF6154" w:rsidRDefault="00A86F65" w:rsidP="00C7603F">
      <w:pPr>
        <w:spacing w:after="120" w:line="240" w:lineRule="auto"/>
        <w:ind w:left="-425" w:firstLine="425"/>
        <w:jc w:val="center"/>
        <w:rPr>
          <w:rFonts w:ascii="Arial" w:hAnsi="Arial" w:cs="Arial"/>
          <w:b/>
          <w:sz w:val="24"/>
          <w:szCs w:val="24"/>
        </w:rPr>
      </w:pPr>
      <w:r w:rsidRPr="00C7603F">
        <w:rPr>
          <w:rFonts w:ascii="Arial" w:hAnsi="Arial" w:cs="Arial"/>
          <w:b/>
          <w:sz w:val="24"/>
          <w:szCs w:val="24"/>
        </w:rPr>
        <w:t>ИМЕЮЩИХ МЕЖДУНАРОДНЫЕ АККРЕДИТАЦИИ АМВА, AACSB И EFMD</w:t>
      </w:r>
    </w:p>
    <w:p w14:paraId="2E5996FD" w14:textId="0D180AB2" w:rsidR="00C7603F" w:rsidRDefault="00C7603F" w:rsidP="00C7603F">
      <w:pPr>
        <w:spacing w:after="120" w:line="240" w:lineRule="auto"/>
        <w:ind w:left="-425" w:firstLine="42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26 марта 2022 года</w:t>
      </w:r>
    </w:p>
    <w:p w14:paraId="6E5F134C" w14:textId="77777777" w:rsidR="00C7603F" w:rsidRPr="00C7603F" w:rsidRDefault="00C7603F" w:rsidP="00C7603F">
      <w:pPr>
        <w:spacing w:after="120" w:line="240" w:lineRule="auto"/>
        <w:ind w:left="-425" w:firstLine="425"/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6A8573BE" w14:textId="297DDA44" w:rsidR="00E0340E" w:rsidRPr="00C7603F" w:rsidRDefault="00070AAA" w:rsidP="00C7603F">
      <w:pPr>
        <w:pStyle w:val="a3"/>
        <w:numPr>
          <w:ilvl w:val="0"/>
          <w:numId w:val="2"/>
        </w:numPr>
        <w:spacing w:before="120" w:after="0"/>
        <w:ind w:left="0" w:hanging="56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7603F">
        <w:rPr>
          <w:rFonts w:ascii="Arial" w:hAnsi="Arial" w:cs="Arial"/>
          <w:sz w:val="24"/>
          <w:szCs w:val="24"/>
        </w:rPr>
        <w:t>Бизнес-школы (факультеты, институты)</w:t>
      </w:r>
      <w:r w:rsidR="00C7603F">
        <w:rPr>
          <w:rFonts w:ascii="Arial" w:hAnsi="Arial" w:cs="Arial"/>
          <w:sz w:val="24"/>
          <w:szCs w:val="24"/>
        </w:rPr>
        <w:t>,</w:t>
      </w:r>
      <w:r w:rsidRPr="00C7603F">
        <w:rPr>
          <w:rFonts w:ascii="Arial" w:hAnsi="Arial" w:cs="Arial"/>
          <w:sz w:val="24"/>
          <w:szCs w:val="24"/>
        </w:rPr>
        <w:t xml:space="preserve"> имеющие международные аккредитации «</w:t>
      </w:r>
      <w:r w:rsidR="00C7603F">
        <w:rPr>
          <w:rFonts w:ascii="Arial" w:hAnsi="Arial" w:cs="Arial"/>
          <w:sz w:val="24"/>
          <w:szCs w:val="24"/>
        </w:rPr>
        <w:t>Т</w:t>
      </w:r>
      <w:r w:rsidRPr="00C7603F">
        <w:rPr>
          <w:rFonts w:ascii="Arial" w:hAnsi="Arial" w:cs="Arial"/>
          <w:sz w:val="24"/>
          <w:szCs w:val="24"/>
        </w:rPr>
        <w:t>ройной короны»</w:t>
      </w:r>
      <w:r w:rsidR="00C7603F">
        <w:rPr>
          <w:rFonts w:ascii="Arial" w:hAnsi="Arial" w:cs="Arial"/>
          <w:sz w:val="24"/>
          <w:szCs w:val="24"/>
        </w:rPr>
        <w:t>,</w:t>
      </w:r>
      <w:r w:rsidRPr="00C7603F">
        <w:rPr>
          <w:rFonts w:ascii="Arial" w:hAnsi="Arial" w:cs="Arial"/>
          <w:sz w:val="24"/>
          <w:szCs w:val="24"/>
        </w:rPr>
        <w:t xml:space="preserve"> обладают правом пользоваться полученными аккредитациями до момента очередной реаккредитации</w:t>
      </w:r>
      <w:r w:rsidR="00E0340E" w:rsidRPr="00C7603F">
        <w:rPr>
          <w:rFonts w:ascii="Arial" w:hAnsi="Arial" w:cs="Arial"/>
          <w:sz w:val="24"/>
          <w:szCs w:val="24"/>
        </w:rPr>
        <w:t>.</w:t>
      </w:r>
    </w:p>
    <w:p w14:paraId="1CB63D02" w14:textId="4D805A2E" w:rsidR="00E0340E" w:rsidRPr="00C7603F" w:rsidRDefault="00E0340E" w:rsidP="00C7603F">
      <w:pPr>
        <w:pStyle w:val="a3"/>
        <w:numPr>
          <w:ilvl w:val="0"/>
          <w:numId w:val="2"/>
        </w:numPr>
        <w:spacing w:before="120" w:after="0"/>
        <w:ind w:left="0" w:hanging="567"/>
        <w:contextualSpacing w:val="0"/>
        <w:rPr>
          <w:rFonts w:ascii="Arial" w:hAnsi="Arial" w:cs="Arial"/>
          <w:sz w:val="24"/>
          <w:szCs w:val="24"/>
        </w:rPr>
      </w:pPr>
      <w:r w:rsidRPr="00C7603F">
        <w:rPr>
          <w:rFonts w:ascii="Arial" w:hAnsi="Arial" w:cs="Arial"/>
          <w:sz w:val="24"/>
          <w:szCs w:val="24"/>
        </w:rPr>
        <w:t xml:space="preserve">Слушатели, </w:t>
      </w:r>
      <w:r w:rsidR="00F56135" w:rsidRPr="00C7603F">
        <w:rPr>
          <w:rFonts w:ascii="Arial" w:hAnsi="Arial" w:cs="Arial"/>
          <w:sz w:val="24"/>
          <w:szCs w:val="24"/>
        </w:rPr>
        <w:t xml:space="preserve">заканчивающие </w:t>
      </w:r>
      <w:r w:rsidRPr="00C7603F">
        <w:rPr>
          <w:rFonts w:ascii="Arial" w:hAnsi="Arial" w:cs="Arial"/>
          <w:sz w:val="24"/>
          <w:szCs w:val="24"/>
        </w:rPr>
        <w:t>бизнес-школу в момент действия международной аккредитации, имеют право на получение персонального сертификата.</w:t>
      </w:r>
      <w:r w:rsidR="00F56135" w:rsidRPr="00C7603F">
        <w:rPr>
          <w:rFonts w:ascii="Arial" w:hAnsi="Arial" w:cs="Arial"/>
          <w:sz w:val="24"/>
          <w:szCs w:val="24"/>
        </w:rPr>
        <w:t xml:space="preserve"> В остальных случаях школа вправе самостоятельно уточнить сроки</w:t>
      </w:r>
      <w:r w:rsidR="00E34A8C" w:rsidRPr="00C7603F">
        <w:rPr>
          <w:rFonts w:ascii="Arial" w:hAnsi="Arial" w:cs="Arial"/>
          <w:sz w:val="24"/>
          <w:szCs w:val="24"/>
        </w:rPr>
        <w:t xml:space="preserve">, в которые школа имеет право </w:t>
      </w:r>
      <w:r w:rsidR="00F56135" w:rsidRPr="00C7603F">
        <w:rPr>
          <w:rFonts w:ascii="Arial" w:hAnsi="Arial" w:cs="Arial"/>
          <w:sz w:val="24"/>
          <w:szCs w:val="24"/>
        </w:rPr>
        <w:t>выда</w:t>
      </w:r>
      <w:r w:rsidR="00E34A8C" w:rsidRPr="00C7603F">
        <w:rPr>
          <w:rFonts w:ascii="Arial" w:hAnsi="Arial" w:cs="Arial"/>
          <w:sz w:val="24"/>
          <w:szCs w:val="24"/>
        </w:rPr>
        <w:t>вать</w:t>
      </w:r>
      <w:r w:rsidR="00F56135" w:rsidRPr="00C7603F">
        <w:rPr>
          <w:rFonts w:ascii="Arial" w:hAnsi="Arial" w:cs="Arial"/>
          <w:sz w:val="24"/>
          <w:szCs w:val="24"/>
        </w:rPr>
        <w:t xml:space="preserve"> персональны</w:t>
      </w:r>
      <w:r w:rsidR="00E34A8C" w:rsidRPr="00C7603F">
        <w:rPr>
          <w:rFonts w:ascii="Arial" w:hAnsi="Arial" w:cs="Arial"/>
          <w:sz w:val="24"/>
          <w:szCs w:val="24"/>
        </w:rPr>
        <w:t>е</w:t>
      </w:r>
      <w:r w:rsidR="00F56135" w:rsidRPr="00C7603F">
        <w:rPr>
          <w:rFonts w:ascii="Arial" w:hAnsi="Arial" w:cs="Arial"/>
          <w:sz w:val="24"/>
          <w:szCs w:val="24"/>
        </w:rPr>
        <w:t xml:space="preserve"> сертификат</w:t>
      </w:r>
      <w:r w:rsidR="00E34A8C" w:rsidRPr="00C7603F">
        <w:rPr>
          <w:rFonts w:ascii="Arial" w:hAnsi="Arial" w:cs="Arial"/>
          <w:sz w:val="24"/>
          <w:szCs w:val="24"/>
        </w:rPr>
        <w:t>ы,</w:t>
      </w:r>
      <w:r w:rsidR="00F56135" w:rsidRPr="00C7603F">
        <w:rPr>
          <w:rFonts w:ascii="Arial" w:hAnsi="Arial" w:cs="Arial"/>
          <w:sz w:val="24"/>
          <w:szCs w:val="24"/>
        </w:rPr>
        <w:t xml:space="preserve"> у представителей соответствующей аккредитующей организации.</w:t>
      </w:r>
    </w:p>
    <w:p w14:paraId="164F284E" w14:textId="028A2BB9" w:rsidR="00CF6154" w:rsidRPr="00C7603F" w:rsidRDefault="00070AAA" w:rsidP="00C7603F">
      <w:pPr>
        <w:pStyle w:val="a3"/>
        <w:numPr>
          <w:ilvl w:val="0"/>
          <w:numId w:val="2"/>
        </w:numPr>
        <w:spacing w:before="120" w:after="0"/>
        <w:ind w:left="0" w:hanging="567"/>
        <w:contextualSpacing w:val="0"/>
        <w:rPr>
          <w:rFonts w:ascii="Arial" w:hAnsi="Arial" w:cs="Arial"/>
          <w:sz w:val="24"/>
          <w:szCs w:val="24"/>
        </w:rPr>
      </w:pPr>
      <w:r w:rsidRPr="00C7603F">
        <w:rPr>
          <w:rFonts w:ascii="Arial" w:hAnsi="Arial" w:cs="Arial"/>
          <w:sz w:val="24"/>
          <w:szCs w:val="24"/>
        </w:rPr>
        <w:t>Бизнес-школы (факультеты, институты), имеющие международные аккредитации «</w:t>
      </w:r>
      <w:r w:rsidR="00B743EF">
        <w:rPr>
          <w:rFonts w:ascii="Arial" w:hAnsi="Arial" w:cs="Arial"/>
          <w:sz w:val="24"/>
          <w:szCs w:val="24"/>
        </w:rPr>
        <w:t>Т</w:t>
      </w:r>
      <w:r w:rsidRPr="00C7603F">
        <w:rPr>
          <w:rFonts w:ascii="Arial" w:hAnsi="Arial" w:cs="Arial"/>
          <w:sz w:val="24"/>
          <w:szCs w:val="24"/>
        </w:rPr>
        <w:t xml:space="preserve">ройной короны», </w:t>
      </w:r>
      <w:r w:rsidR="00CF6154" w:rsidRPr="00C7603F">
        <w:rPr>
          <w:rFonts w:ascii="Arial" w:hAnsi="Arial" w:cs="Arial"/>
          <w:sz w:val="24"/>
          <w:szCs w:val="24"/>
        </w:rPr>
        <w:t>самостоятельно решают вопрос об оплате ежегодн</w:t>
      </w:r>
      <w:r w:rsidRPr="00C7603F">
        <w:rPr>
          <w:rFonts w:ascii="Arial" w:hAnsi="Arial" w:cs="Arial"/>
          <w:sz w:val="24"/>
          <w:szCs w:val="24"/>
        </w:rPr>
        <w:t>ых</w:t>
      </w:r>
      <w:r w:rsidR="00CF6154" w:rsidRPr="00C7603F">
        <w:rPr>
          <w:rFonts w:ascii="Arial" w:hAnsi="Arial" w:cs="Arial"/>
          <w:sz w:val="24"/>
          <w:szCs w:val="24"/>
        </w:rPr>
        <w:t xml:space="preserve"> взнос</w:t>
      </w:r>
      <w:r w:rsidRPr="00C7603F">
        <w:rPr>
          <w:rFonts w:ascii="Arial" w:hAnsi="Arial" w:cs="Arial"/>
          <w:sz w:val="24"/>
          <w:szCs w:val="24"/>
        </w:rPr>
        <w:t>ов, и</w:t>
      </w:r>
      <w:r w:rsidR="00CF6154" w:rsidRPr="00C7603F">
        <w:rPr>
          <w:rFonts w:ascii="Arial" w:hAnsi="Arial" w:cs="Arial"/>
          <w:sz w:val="24"/>
          <w:szCs w:val="24"/>
        </w:rPr>
        <w:t>сходя из своих позиций</w:t>
      </w:r>
      <w:r w:rsidRPr="00C7603F">
        <w:rPr>
          <w:rFonts w:ascii="Arial" w:hAnsi="Arial" w:cs="Arial"/>
          <w:sz w:val="24"/>
          <w:szCs w:val="24"/>
        </w:rPr>
        <w:t xml:space="preserve">. Они </w:t>
      </w:r>
      <w:r w:rsidR="00CF6154" w:rsidRPr="00C7603F">
        <w:rPr>
          <w:rFonts w:ascii="Arial" w:hAnsi="Arial" w:cs="Arial"/>
          <w:sz w:val="24"/>
          <w:szCs w:val="24"/>
        </w:rPr>
        <w:t>могут произвести оплату за аккредитацию (реаккредитацию) при урегулировании вопроса о возобновлении процесса аккредитации и возможности произвести валютный платеж.</w:t>
      </w:r>
    </w:p>
    <w:p w14:paraId="75CA031D" w14:textId="04B0A192" w:rsidR="00E0340E" w:rsidRPr="00C7603F" w:rsidRDefault="00F56135" w:rsidP="00C7603F">
      <w:pPr>
        <w:pStyle w:val="a3"/>
        <w:numPr>
          <w:ilvl w:val="0"/>
          <w:numId w:val="2"/>
        </w:numPr>
        <w:spacing w:before="120" w:after="0"/>
        <w:ind w:left="0" w:hanging="567"/>
        <w:contextualSpacing w:val="0"/>
        <w:rPr>
          <w:rFonts w:ascii="Arial" w:hAnsi="Arial" w:cs="Arial"/>
          <w:sz w:val="24"/>
          <w:szCs w:val="24"/>
        </w:rPr>
      </w:pPr>
      <w:r w:rsidRPr="00C7603F">
        <w:rPr>
          <w:rFonts w:ascii="Arial" w:hAnsi="Arial" w:cs="Arial"/>
          <w:sz w:val="24"/>
          <w:szCs w:val="24"/>
        </w:rPr>
        <w:t xml:space="preserve">Члены РАБО приветствуют поддержку аккредитации НАСДОБР и прохождение её ведущими </w:t>
      </w:r>
      <w:r w:rsidR="0029737D" w:rsidRPr="00C7603F">
        <w:rPr>
          <w:rFonts w:ascii="Arial" w:hAnsi="Arial" w:cs="Arial"/>
          <w:sz w:val="24"/>
          <w:szCs w:val="24"/>
        </w:rPr>
        <w:t>б</w:t>
      </w:r>
      <w:r w:rsidRPr="00C7603F">
        <w:rPr>
          <w:rFonts w:ascii="Arial" w:hAnsi="Arial" w:cs="Arial"/>
          <w:sz w:val="24"/>
          <w:szCs w:val="24"/>
        </w:rPr>
        <w:t>изнес-школами России.</w:t>
      </w:r>
    </w:p>
    <w:p w14:paraId="61E65403" w14:textId="0B0B2D6E" w:rsidR="00E0340E" w:rsidRPr="00C7603F" w:rsidRDefault="00E0340E" w:rsidP="00C7603F">
      <w:pPr>
        <w:pStyle w:val="a3"/>
        <w:numPr>
          <w:ilvl w:val="0"/>
          <w:numId w:val="2"/>
        </w:numPr>
        <w:spacing w:before="120" w:after="0"/>
        <w:ind w:left="0" w:hanging="567"/>
        <w:contextualSpacing w:val="0"/>
        <w:rPr>
          <w:rFonts w:ascii="Arial" w:hAnsi="Arial" w:cs="Arial"/>
          <w:sz w:val="24"/>
          <w:szCs w:val="24"/>
        </w:rPr>
      </w:pPr>
      <w:r w:rsidRPr="00C7603F">
        <w:rPr>
          <w:rFonts w:ascii="Arial" w:hAnsi="Arial" w:cs="Arial"/>
          <w:sz w:val="24"/>
          <w:szCs w:val="24"/>
        </w:rPr>
        <w:t>Все бизнес-школы должны проходить процедуру аккредитации НАСДОБР в соответствии с критериями и правилами е</w:t>
      </w:r>
      <w:r w:rsidR="00B743EF">
        <w:rPr>
          <w:rFonts w:ascii="Arial" w:hAnsi="Arial" w:cs="Arial"/>
          <w:sz w:val="24"/>
          <w:szCs w:val="24"/>
        </w:rPr>
        <w:t>ё</w:t>
      </w:r>
      <w:r w:rsidRPr="00C7603F">
        <w:rPr>
          <w:rFonts w:ascii="Arial" w:hAnsi="Arial" w:cs="Arial"/>
          <w:sz w:val="24"/>
          <w:szCs w:val="24"/>
        </w:rPr>
        <w:t xml:space="preserve"> проведения.</w:t>
      </w:r>
    </w:p>
    <w:p w14:paraId="5C31E742" w14:textId="4794132E" w:rsidR="00CF6154" w:rsidRPr="00C7603F" w:rsidRDefault="00CF6154" w:rsidP="00C7603F">
      <w:pPr>
        <w:pStyle w:val="a3"/>
        <w:numPr>
          <w:ilvl w:val="0"/>
          <w:numId w:val="2"/>
        </w:numPr>
        <w:spacing w:before="120" w:after="0"/>
        <w:ind w:left="0" w:hanging="567"/>
        <w:contextualSpacing w:val="0"/>
        <w:rPr>
          <w:rFonts w:ascii="Arial" w:hAnsi="Arial" w:cs="Arial"/>
          <w:sz w:val="24"/>
          <w:szCs w:val="24"/>
        </w:rPr>
      </w:pPr>
      <w:r w:rsidRPr="00C7603F">
        <w:rPr>
          <w:rFonts w:ascii="Arial" w:hAnsi="Arial" w:cs="Arial"/>
          <w:sz w:val="24"/>
          <w:szCs w:val="24"/>
        </w:rPr>
        <w:t xml:space="preserve">Обратиться к редактору портала </w:t>
      </w:r>
      <w:r w:rsidRPr="00C7603F">
        <w:rPr>
          <w:rFonts w:ascii="Arial" w:hAnsi="Arial" w:cs="Arial"/>
          <w:sz w:val="24"/>
          <w:szCs w:val="24"/>
          <w:lang w:val="en-US"/>
        </w:rPr>
        <w:t>mba</w:t>
      </w:r>
      <w:r w:rsidRPr="00C7603F">
        <w:rPr>
          <w:rFonts w:ascii="Arial" w:hAnsi="Arial" w:cs="Arial"/>
          <w:sz w:val="24"/>
          <w:szCs w:val="24"/>
        </w:rPr>
        <w:t>.</w:t>
      </w:r>
      <w:r w:rsidRPr="00C7603F">
        <w:rPr>
          <w:rFonts w:ascii="Arial" w:hAnsi="Arial" w:cs="Arial"/>
          <w:sz w:val="24"/>
          <w:szCs w:val="24"/>
          <w:lang w:val="en-US"/>
        </w:rPr>
        <w:t>su</w:t>
      </w:r>
      <w:r w:rsidRPr="00C7603F">
        <w:rPr>
          <w:rFonts w:ascii="Arial" w:hAnsi="Arial" w:cs="Arial"/>
          <w:sz w:val="24"/>
          <w:szCs w:val="24"/>
        </w:rPr>
        <w:t xml:space="preserve"> с просьбой разместить корректный список школ с международными аккредитациями с указанием срока действия аккредитаций.</w:t>
      </w:r>
    </w:p>
    <w:p w14:paraId="44055858" w14:textId="566F239A" w:rsidR="00F56135" w:rsidRPr="00C7603F" w:rsidRDefault="00F56135" w:rsidP="00C7603F">
      <w:pPr>
        <w:pStyle w:val="a3"/>
        <w:numPr>
          <w:ilvl w:val="0"/>
          <w:numId w:val="2"/>
        </w:numPr>
        <w:spacing w:before="120" w:after="0"/>
        <w:ind w:left="0" w:hanging="567"/>
        <w:contextualSpacing w:val="0"/>
        <w:rPr>
          <w:rFonts w:ascii="Arial" w:hAnsi="Arial" w:cs="Arial"/>
          <w:sz w:val="24"/>
          <w:szCs w:val="24"/>
        </w:rPr>
      </w:pPr>
      <w:r w:rsidRPr="00C7603F">
        <w:rPr>
          <w:rFonts w:ascii="Arial" w:hAnsi="Arial" w:cs="Arial"/>
          <w:sz w:val="24"/>
          <w:szCs w:val="24"/>
        </w:rPr>
        <w:t xml:space="preserve">В рабочей группе создать список признаваемых РАБО международных аккредитаций и сертификаций с пояснением на что, они распространяются. Опубликовать данный список на сайте РАБО, а также передать редактору портала </w:t>
      </w:r>
      <w:r w:rsidRPr="00C7603F">
        <w:rPr>
          <w:rFonts w:ascii="Arial" w:hAnsi="Arial" w:cs="Arial"/>
          <w:sz w:val="24"/>
          <w:szCs w:val="24"/>
          <w:lang w:val="en-US"/>
        </w:rPr>
        <w:t>mba</w:t>
      </w:r>
      <w:r w:rsidRPr="00C7603F">
        <w:rPr>
          <w:rFonts w:ascii="Arial" w:hAnsi="Arial" w:cs="Arial"/>
          <w:sz w:val="24"/>
          <w:szCs w:val="24"/>
        </w:rPr>
        <w:t>.</w:t>
      </w:r>
      <w:r w:rsidRPr="00C7603F">
        <w:rPr>
          <w:rFonts w:ascii="Arial" w:hAnsi="Arial" w:cs="Arial"/>
          <w:sz w:val="24"/>
          <w:szCs w:val="24"/>
          <w:lang w:val="en-US"/>
        </w:rPr>
        <w:t>su</w:t>
      </w:r>
      <w:r w:rsidRPr="00C7603F">
        <w:rPr>
          <w:rFonts w:ascii="Arial" w:hAnsi="Arial" w:cs="Arial"/>
          <w:sz w:val="24"/>
          <w:szCs w:val="24"/>
        </w:rPr>
        <w:t>.</w:t>
      </w:r>
    </w:p>
    <w:p w14:paraId="3945E501" w14:textId="77777777" w:rsidR="0029737D" w:rsidRPr="00C7603F" w:rsidRDefault="00544BF4" w:rsidP="00C7603F">
      <w:pPr>
        <w:pStyle w:val="a3"/>
        <w:numPr>
          <w:ilvl w:val="0"/>
          <w:numId w:val="2"/>
        </w:numPr>
        <w:spacing w:before="120" w:after="0"/>
        <w:ind w:left="0" w:hanging="567"/>
        <w:contextualSpacing w:val="0"/>
        <w:rPr>
          <w:rFonts w:ascii="Arial" w:hAnsi="Arial" w:cs="Arial"/>
          <w:sz w:val="24"/>
          <w:szCs w:val="24"/>
        </w:rPr>
      </w:pPr>
      <w:r w:rsidRPr="00C7603F">
        <w:rPr>
          <w:rFonts w:ascii="Arial" w:hAnsi="Arial" w:cs="Arial"/>
          <w:sz w:val="24"/>
          <w:szCs w:val="24"/>
        </w:rPr>
        <w:t xml:space="preserve">Бизнес-школы, не имеющие действующих международных аккредитаций, должны убрать логотипы соответствующих аккредитаций с официального сайта и всех онлайновых и печатных рекламных материалов. </w:t>
      </w:r>
    </w:p>
    <w:p w14:paraId="4B567F46" w14:textId="106D33AD" w:rsidR="0029737D" w:rsidRPr="00C7603F" w:rsidRDefault="00544BF4" w:rsidP="00C7603F">
      <w:pPr>
        <w:pStyle w:val="a3"/>
        <w:numPr>
          <w:ilvl w:val="0"/>
          <w:numId w:val="2"/>
        </w:numPr>
        <w:spacing w:before="120" w:after="0"/>
        <w:ind w:left="0" w:hanging="567"/>
        <w:contextualSpacing w:val="0"/>
        <w:rPr>
          <w:rFonts w:ascii="Arial" w:hAnsi="Arial" w:cs="Arial"/>
          <w:sz w:val="24"/>
          <w:szCs w:val="24"/>
        </w:rPr>
      </w:pPr>
      <w:r w:rsidRPr="00C7603F">
        <w:rPr>
          <w:rFonts w:ascii="Arial" w:hAnsi="Arial" w:cs="Arial"/>
          <w:sz w:val="24"/>
          <w:szCs w:val="24"/>
        </w:rPr>
        <w:t>В случае членства школы в какой-либо аккредитующей организации, школа должна ч</w:t>
      </w:r>
      <w:r w:rsidR="00B743EF">
        <w:rPr>
          <w:rFonts w:ascii="Arial" w:hAnsi="Arial" w:cs="Arial"/>
          <w:sz w:val="24"/>
          <w:szCs w:val="24"/>
        </w:rPr>
        <w:t>ё</w:t>
      </w:r>
      <w:r w:rsidRPr="00C7603F">
        <w:rPr>
          <w:rFonts w:ascii="Arial" w:hAnsi="Arial" w:cs="Arial"/>
          <w:sz w:val="24"/>
          <w:szCs w:val="24"/>
        </w:rPr>
        <w:t>тко обозначить, что речь идет о членстве, а не аккредитации программ и (или) школы.</w:t>
      </w:r>
    </w:p>
    <w:p w14:paraId="0854C6CB" w14:textId="71F12E29" w:rsidR="0014722D" w:rsidRPr="00C7603F" w:rsidRDefault="00544BF4" w:rsidP="00C7603F">
      <w:pPr>
        <w:pStyle w:val="a3"/>
        <w:numPr>
          <w:ilvl w:val="0"/>
          <w:numId w:val="2"/>
        </w:numPr>
        <w:spacing w:before="120" w:after="0"/>
        <w:ind w:left="0" w:hanging="567"/>
        <w:contextualSpacing w:val="0"/>
        <w:rPr>
          <w:rFonts w:ascii="Arial" w:hAnsi="Arial" w:cs="Arial"/>
          <w:sz w:val="24"/>
          <w:szCs w:val="24"/>
        </w:rPr>
      </w:pPr>
      <w:r w:rsidRPr="00C7603F">
        <w:rPr>
          <w:rFonts w:ascii="Arial" w:hAnsi="Arial" w:cs="Arial"/>
          <w:sz w:val="24"/>
          <w:szCs w:val="24"/>
        </w:rPr>
        <w:t xml:space="preserve">Несмотря на </w:t>
      </w:r>
      <w:r w:rsidR="0029737D" w:rsidRPr="00C7603F">
        <w:rPr>
          <w:rFonts w:ascii="Arial" w:hAnsi="Arial" w:cs="Arial"/>
          <w:sz w:val="24"/>
          <w:szCs w:val="24"/>
        </w:rPr>
        <w:t>то,</w:t>
      </w:r>
      <w:r w:rsidRPr="00C7603F">
        <w:rPr>
          <w:rFonts w:ascii="Arial" w:hAnsi="Arial" w:cs="Arial"/>
          <w:sz w:val="24"/>
          <w:szCs w:val="24"/>
        </w:rPr>
        <w:t xml:space="preserve"> что школы, имеющие международные аккредитации и работающие на российском рынке бизнес-образования, являются конкурентами, обозначение, отображение и объяснение значения имеющихся аккредитаций рынку и клиентам должно проводиться на принципах четкости, прозрачности, а также уважительности к другим школам.</w:t>
      </w:r>
    </w:p>
    <w:p w14:paraId="375AFD0A" w14:textId="77777777" w:rsidR="0014722D" w:rsidRPr="00C7603F" w:rsidRDefault="0014722D" w:rsidP="00C7603F">
      <w:pPr>
        <w:spacing w:before="120" w:after="0"/>
        <w:ind w:left="-426" w:firstLine="426"/>
        <w:jc w:val="both"/>
        <w:rPr>
          <w:rFonts w:ascii="Arial" w:hAnsi="Arial" w:cs="Arial"/>
          <w:sz w:val="24"/>
          <w:szCs w:val="24"/>
        </w:rPr>
      </w:pPr>
    </w:p>
    <w:p w14:paraId="56E059EA" w14:textId="3CCD1316" w:rsidR="00CF6154" w:rsidRPr="00C7603F" w:rsidRDefault="00C7603F" w:rsidP="00C7603F">
      <w:pPr>
        <w:ind w:left="-426" w:firstLine="426"/>
        <w:jc w:val="right"/>
        <w:rPr>
          <w:rFonts w:ascii="Arial" w:hAnsi="Arial" w:cs="Arial"/>
          <w:sz w:val="24"/>
          <w:szCs w:val="24"/>
        </w:rPr>
      </w:pPr>
      <w:r w:rsidRPr="00C7603F">
        <w:rPr>
          <w:rFonts w:ascii="Arial" w:hAnsi="Arial" w:cs="Arial"/>
          <w:sz w:val="24"/>
          <w:szCs w:val="24"/>
        </w:rPr>
        <w:t>Подготовлено Рабочей группой по итогам встречи</w:t>
      </w:r>
    </w:p>
    <w:sectPr w:rsidR="00CF6154" w:rsidRPr="00C7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02F"/>
    <w:multiLevelType w:val="hybridMultilevel"/>
    <w:tmpl w:val="289C4F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F97581"/>
    <w:multiLevelType w:val="hybridMultilevel"/>
    <w:tmpl w:val="B6FE9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54"/>
    <w:rsid w:val="00070AAA"/>
    <w:rsid w:val="0014722D"/>
    <w:rsid w:val="001A7815"/>
    <w:rsid w:val="0029737D"/>
    <w:rsid w:val="0043410E"/>
    <w:rsid w:val="00544BF4"/>
    <w:rsid w:val="005E322F"/>
    <w:rsid w:val="00683F29"/>
    <w:rsid w:val="007976F1"/>
    <w:rsid w:val="007C2E1C"/>
    <w:rsid w:val="00A86F65"/>
    <w:rsid w:val="00B743EF"/>
    <w:rsid w:val="00C7603F"/>
    <w:rsid w:val="00CF6154"/>
    <w:rsid w:val="00E0340E"/>
    <w:rsid w:val="00E07D46"/>
    <w:rsid w:val="00E34A8C"/>
    <w:rsid w:val="00F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1CE9"/>
  <w15:chartTrackingRefBased/>
  <w15:docId w15:val="{46083411-D22F-49CC-A5BF-6354DBBE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15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44BF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44BF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44BF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44BF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44BF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4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4BF4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544BF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GUU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Канке Алла Анатольевна</dc:creator>
  <cp:keywords/>
  <dc:description/>
  <cp:lastModifiedBy>Евтихиева Наталья Андреевна</cp:lastModifiedBy>
  <cp:revision>4</cp:revision>
  <dcterms:created xsi:type="dcterms:W3CDTF">2022-03-31T08:53:00Z</dcterms:created>
  <dcterms:modified xsi:type="dcterms:W3CDTF">2022-03-31T10:47:00Z</dcterms:modified>
</cp:coreProperties>
</file>